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9CA4E" w14:textId="77777777" w:rsidR="004D3575" w:rsidRDefault="00610498" w:rsidP="006104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Dentistry Project Group (Special Interest Group)</w:t>
      </w:r>
    </w:p>
    <w:p w14:paraId="2DC2C60A" w14:textId="77777777" w:rsidR="00610498" w:rsidRDefault="00610498" w:rsidP="006104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Agenda, April 24-25, 2017</w:t>
      </w:r>
    </w:p>
    <w:p w14:paraId="24342DD9" w14:textId="77777777" w:rsidR="00610498" w:rsidRDefault="00610498" w:rsidP="00610498">
      <w:pPr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590"/>
        <w:gridCol w:w="5112"/>
        <w:gridCol w:w="1965"/>
        <w:gridCol w:w="1027"/>
      </w:tblGrid>
      <w:tr w:rsidR="00450BB9" w14:paraId="3739E783" w14:textId="77777777" w:rsidTr="00610498">
        <w:tc>
          <w:tcPr>
            <w:tcW w:w="0" w:type="auto"/>
          </w:tcPr>
          <w:p w14:paraId="00CFAADD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Item</w:t>
            </w:r>
          </w:p>
        </w:tc>
        <w:tc>
          <w:tcPr>
            <w:tcW w:w="0" w:type="auto"/>
          </w:tcPr>
          <w:p w14:paraId="39DA8946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Sub</w:t>
            </w:r>
          </w:p>
        </w:tc>
        <w:tc>
          <w:tcPr>
            <w:tcW w:w="0" w:type="auto"/>
          </w:tcPr>
          <w:p w14:paraId="0FD1039F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Description</w:t>
            </w:r>
          </w:p>
        </w:tc>
        <w:tc>
          <w:tcPr>
            <w:tcW w:w="0" w:type="auto"/>
          </w:tcPr>
          <w:p w14:paraId="6084AAC0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Lead</w:t>
            </w:r>
          </w:p>
        </w:tc>
        <w:tc>
          <w:tcPr>
            <w:tcW w:w="0" w:type="auto"/>
          </w:tcPr>
          <w:p w14:paraId="5C97663C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Time</w:t>
            </w:r>
          </w:p>
        </w:tc>
      </w:tr>
      <w:tr w:rsidR="00450BB9" w14:paraId="51C4A919" w14:textId="77777777" w:rsidTr="00610498">
        <w:tc>
          <w:tcPr>
            <w:tcW w:w="0" w:type="auto"/>
          </w:tcPr>
          <w:p w14:paraId="43734CA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950881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182E4D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59265F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C5FC992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F46AF89" w14:textId="77777777" w:rsidTr="00610498">
        <w:tc>
          <w:tcPr>
            <w:tcW w:w="0" w:type="auto"/>
          </w:tcPr>
          <w:p w14:paraId="009813BB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</w:tcPr>
          <w:p w14:paraId="653992C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CC0855A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Welcome, Introduction, Conflicts</w:t>
            </w:r>
          </w:p>
        </w:tc>
        <w:tc>
          <w:tcPr>
            <w:tcW w:w="0" w:type="auto"/>
          </w:tcPr>
          <w:p w14:paraId="30C8C7AE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21A12CF6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5 mins</w:t>
            </w:r>
          </w:p>
        </w:tc>
      </w:tr>
      <w:tr w:rsidR="00450BB9" w14:paraId="158D0265" w14:textId="77777777" w:rsidTr="00610498">
        <w:tc>
          <w:tcPr>
            <w:tcW w:w="0" w:type="auto"/>
          </w:tcPr>
          <w:p w14:paraId="15C8F044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0" w:type="auto"/>
          </w:tcPr>
          <w:p w14:paraId="58B61DD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DA3C9B3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Caries modeling review and discussion</w:t>
            </w:r>
          </w:p>
          <w:p w14:paraId="6F7DB6E2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(see requested terms list)</w:t>
            </w:r>
          </w:p>
        </w:tc>
        <w:tc>
          <w:tcPr>
            <w:tcW w:w="0" w:type="auto"/>
          </w:tcPr>
          <w:p w14:paraId="44DDFAA8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12E5D0EE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1.5 hrs</w:t>
            </w:r>
          </w:p>
        </w:tc>
      </w:tr>
      <w:tr w:rsidR="00450BB9" w14:paraId="66BA2ED9" w14:textId="77777777" w:rsidTr="00610498">
        <w:tc>
          <w:tcPr>
            <w:tcW w:w="0" w:type="auto"/>
          </w:tcPr>
          <w:p w14:paraId="5DA19E8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C4C7A77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3D02E8A5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Discuss ICDAS and how to incorporate or add to SNOMED</w:t>
            </w:r>
          </w:p>
        </w:tc>
        <w:tc>
          <w:tcPr>
            <w:tcW w:w="0" w:type="auto"/>
          </w:tcPr>
          <w:p w14:paraId="33A3CB5F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White</w:t>
            </w:r>
          </w:p>
        </w:tc>
        <w:tc>
          <w:tcPr>
            <w:tcW w:w="0" w:type="auto"/>
          </w:tcPr>
          <w:p w14:paraId="2DBDD5A7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24A239A" w14:textId="77777777" w:rsidTr="00610498">
        <w:tc>
          <w:tcPr>
            <w:tcW w:w="0" w:type="auto"/>
          </w:tcPr>
          <w:p w14:paraId="0FA42A1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7EFF72C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3BEA10A7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Expressions and expression constraints </w:t>
            </w:r>
          </w:p>
          <w:p w14:paraId="1D8D9CF4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(see available SNOMED report)</w:t>
            </w:r>
          </w:p>
        </w:tc>
        <w:tc>
          <w:tcPr>
            <w:tcW w:w="0" w:type="auto"/>
          </w:tcPr>
          <w:p w14:paraId="5CCAFEA7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  <w:p w14:paraId="7298277A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Jorgensen</w:t>
            </w:r>
          </w:p>
        </w:tc>
        <w:tc>
          <w:tcPr>
            <w:tcW w:w="0" w:type="auto"/>
          </w:tcPr>
          <w:p w14:paraId="522F7937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1C01AFDA" w14:textId="77777777" w:rsidTr="00610498">
        <w:tc>
          <w:tcPr>
            <w:tcW w:w="0" w:type="auto"/>
          </w:tcPr>
          <w:p w14:paraId="71447EA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BBB6685" w14:textId="77777777" w:rsidR="00610498" w:rsidRDefault="00610498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0F58E05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Status and value of using expression ref sets</w:t>
            </w:r>
          </w:p>
        </w:tc>
        <w:tc>
          <w:tcPr>
            <w:tcW w:w="0" w:type="auto"/>
          </w:tcPr>
          <w:p w14:paraId="5FA37CB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Editors</w:t>
            </w:r>
          </w:p>
        </w:tc>
        <w:tc>
          <w:tcPr>
            <w:tcW w:w="0" w:type="auto"/>
          </w:tcPr>
          <w:p w14:paraId="1DF35B49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4A802CA9" w14:textId="77777777" w:rsidTr="00610498">
        <w:tc>
          <w:tcPr>
            <w:tcW w:w="0" w:type="auto"/>
          </w:tcPr>
          <w:p w14:paraId="07C3F7B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403FAAF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D</w:t>
            </w:r>
          </w:p>
        </w:tc>
        <w:tc>
          <w:tcPr>
            <w:tcW w:w="0" w:type="auto"/>
          </w:tcPr>
          <w:p w14:paraId="27B4CA11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Discuss email string and finalize approach with editors</w:t>
            </w:r>
          </w:p>
        </w:tc>
        <w:tc>
          <w:tcPr>
            <w:tcW w:w="0" w:type="auto"/>
          </w:tcPr>
          <w:p w14:paraId="5DB8B462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Contributors to the string</w:t>
            </w:r>
          </w:p>
        </w:tc>
        <w:tc>
          <w:tcPr>
            <w:tcW w:w="0" w:type="auto"/>
          </w:tcPr>
          <w:p w14:paraId="11ECF503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5E54BFE8" w14:textId="77777777" w:rsidTr="00610498">
        <w:tc>
          <w:tcPr>
            <w:tcW w:w="0" w:type="auto"/>
          </w:tcPr>
          <w:p w14:paraId="323E2E8E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0" w:type="auto"/>
          </w:tcPr>
          <w:p w14:paraId="168CCB4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25F973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Odontogram- remaining steps and discussion</w:t>
            </w:r>
          </w:p>
        </w:tc>
        <w:tc>
          <w:tcPr>
            <w:tcW w:w="0" w:type="auto"/>
          </w:tcPr>
          <w:p w14:paraId="1839282C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Jorgensen</w:t>
            </w:r>
          </w:p>
        </w:tc>
        <w:tc>
          <w:tcPr>
            <w:tcW w:w="0" w:type="auto"/>
          </w:tcPr>
          <w:p w14:paraId="63C6D7E1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30 mins</w:t>
            </w:r>
          </w:p>
        </w:tc>
      </w:tr>
      <w:tr w:rsidR="00450BB9" w14:paraId="62911F13" w14:textId="77777777" w:rsidTr="00610498">
        <w:tc>
          <w:tcPr>
            <w:tcW w:w="0" w:type="auto"/>
          </w:tcPr>
          <w:p w14:paraId="74531A12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0" w:type="auto"/>
          </w:tcPr>
          <w:p w14:paraId="331C08D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58D0EE1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New terms-work with editors and review all submissions</w:t>
            </w:r>
          </w:p>
          <w:p w14:paraId="1F80AC9A" w14:textId="77777777" w:rsidR="00091439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(worksheet to be posted, Wed, April 19)</w:t>
            </w:r>
          </w:p>
        </w:tc>
        <w:tc>
          <w:tcPr>
            <w:tcW w:w="0" w:type="auto"/>
          </w:tcPr>
          <w:p w14:paraId="266A41C6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All</w:t>
            </w:r>
          </w:p>
        </w:tc>
        <w:tc>
          <w:tcPr>
            <w:tcW w:w="0" w:type="auto"/>
          </w:tcPr>
          <w:p w14:paraId="556A1AC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3 hrs</w:t>
            </w:r>
          </w:p>
        </w:tc>
      </w:tr>
      <w:tr w:rsidR="00450BB9" w14:paraId="1DE825C3" w14:textId="77777777" w:rsidTr="00610498">
        <w:tc>
          <w:tcPr>
            <w:tcW w:w="0" w:type="auto"/>
          </w:tcPr>
          <w:p w14:paraId="7462083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FE34BC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7DDDF01E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Review received submissions</w:t>
            </w:r>
          </w:p>
        </w:tc>
        <w:tc>
          <w:tcPr>
            <w:tcW w:w="0" w:type="auto"/>
          </w:tcPr>
          <w:p w14:paraId="4651BA57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486676CB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148C6DB" w14:textId="77777777" w:rsidTr="00610498">
        <w:tc>
          <w:tcPr>
            <w:tcW w:w="0" w:type="auto"/>
          </w:tcPr>
          <w:p w14:paraId="6DFD5F6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C423A7A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03CA339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Periodontal concepts revisions</w:t>
            </w:r>
          </w:p>
        </w:tc>
        <w:tc>
          <w:tcPr>
            <w:tcW w:w="0" w:type="auto"/>
          </w:tcPr>
          <w:p w14:paraId="7F28DB9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White</w:t>
            </w:r>
          </w:p>
        </w:tc>
        <w:tc>
          <w:tcPr>
            <w:tcW w:w="0" w:type="auto"/>
          </w:tcPr>
          <w:p w14:paraId="5D7D76F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708B810B" w14:textId="77777777" w:rsidTr="00610498">
        <w:tc>
          <w:tcPr>
            <w:tcW w:w="0" w:type="auto"/>
          </w:tcPr>
          <w:p w14:paraId="5001881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5CEAD99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44E6BF37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Discussion on proper modeling of dental calculus</w:t>
            </w:r>
          </w:p>
        </w:tc>
        <w:tc>
          <w:tcPr>
            <w:tcW w:w="0" w:type="auto"/>
          </w:tcPr>
          <w:p w14:paraId="63428BC0" w14:textId="77777777" w:rsidR="00610498" w:rsidRDefault="00091439" w:rsidP="00610498">
            <w:pPr>
              <w:rPr>
                <w:szCs w:val="24"/>
              </w:rPr>
            </w:pPr>
            <w:r>
              <w:rPr>
                <w:szCs w:val="24"/>
              </w:rPr>
              <w:t>Penni H</w:t>
            </w:r>
          </w:p>
        </w:tc>
        <w:tc>
          <w:tcPr>
            <w:tcW w:w="0" w:type="auto"/>
          </w:tcPr>
          <w:p w14:paraId="0AF83EBD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7DDE0678" w14:textId="77777777" w:rsidTr="00610498">
        <w:tc>
          <w:tcPr>
            <w:tcW w:w="0" w:type="auto"/>
          </w:tcPr>
          <w:p w14:paraId="32E27F8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0" w:type="auto"/>
          </w:tcPr>
          <w:p w14:paraId="364333B0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B22B204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Revision to SIGS, Clinical Specialty Groups, Project Groups</w:t>
            </w:r>
          </w:p>
          <w:p w14:paraId="0D141D72" w14:textId="65238A48" w:rsidR="00C942C9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(see </w:t>
            </w:r>
            <w:r w:rsidR="00F67D71">
              <w:rPr>
                <w:szCs w:val="24"/>
              </w:rPr>
              <w:t>PowerPoint</w:t>
            </w:r>
            <w:bookmarkStart w:id="0" w:name="_GoBack"/>
            <w:bookmarkEnd w:id="0"/>
            <w:r>
              <w:rPr>
                <w:szCs w:val="24"/>
              </w:rPr>
              <w:t xml:space="preserve"> link on Confluence)</w:t>
            </w:r>
          </w:p>
        </w:tc>
        <w:tc>
          <w:tcPr>
            <w:tcW w:w="0" w:type="auto"/>
          </w:tcPr>
          <w:p w14:paraId="57BA57A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Ian Green</w:t>
            </w:r>
          </w:p>
        </w:tc>
        <w:tc>
          <w:tcPr>
            <w:tcW w:w="0" w:type="auto"/>
          </w:tcPr>
          <w:p w14:paraId="22C1BF8B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45mins</w:t>
            </w:r>
          </w:p>
        </w:tc>
      </w:tr>
      <w:tr w:rsidR="00450BB9" w14:paraId="3E269A9E" w14:textId="77777777" w:rsidTr="00610498">
        <w:tc>
          <w:tcPr>
            <w:tcW w:w="0" w:type="auto"/>
          </w:tcPr>
          <w:p w14:paraId="49AB14A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344AD5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3CBA34C0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How might this change our quarterly teleconferences?</w:t>
            </w:r>
          </w:p>
        </w:tc>
        <w:tc>
          <w:tcPr>
            <w:tcW w:w="0" w:type="auto"/>
          </w:tcPr>
          <w:p w14:paraId="4E867D4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8819465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59AE875F" w14:textId="77777777" w:rsidTr="00610498">
        <w:tc>
          <w:tcPr>
            <w:tcW w:w="0" w:type="auto"/>
          </w:tcPr>
          <w:p w14:paraId="6A067484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4B0D2F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5E9AB7A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How do we incorporate new activities into the regular meetings (blogs and comments, etc)</w:t>
            </w:r>
          </w:p>
        </w:tc>
        <w:tc>
          <w:tcPr>
            <w:tcW w:w="0" w:type="auto"/>
          </w:tcPr>
          <w:p w14:paraId="70848504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6EFD441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25B94D2E" w14:textId="77777777" w:rsidTr="00610498">
        <w:tc>
          <w:tcPr>
            <w:tcW w:w="0" w:type="auto"/>
          </w:tcPr>
          <w:p w14:paraId="178C257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0" w:type="auto"/>
          </w:tcPr>
          <w:p w14:paraId="76866440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CC0EE8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Development of Work Plan for next 18 months</w:t>
            </w:r>
          </w:p>
        </w:tc>
        <w:tc>
          <w:tcPr>
            <w:tcW w:w="0" w:type="auto"/>
          </w:tcPr>
          <w:p w14:paraId="308B6D8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Jorgensen, Jurkovich</w:t>
            </w:r>
          </w:p>
        </w:tc>
        <w:tc>
          <w:tcPr>
            <w:tcW w:w="0" w:type="auto"/>
          </w:tcPr>
          <w:p w14:paraId="6FF5047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1 hr</w:t>
            </w:r>
          </w:p>
        </w:tc>
      </w:tr>
      <w:tr w:rsidR="00450BB9" w14:paraId="53B42EB7" w14:textId="77777777" w:rsidTr="00610498">
        <w:tc>
          <w:tcPr>
            <w:tcW w:w="0" w:type="auto"/>
          </w:tcPr>
          <w:p w14:paraId="50D2B29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E1AB66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21D576CD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Do any of the work items rise to the level of a project group?</w:t>
            </w:r>
          </w:p>
        </w:tc>
        <w:tc>
          <w:tcPr>
            <w:tcW w:w="0" w:type="auto"/>
          </w:tcPr>
          <w:p w14:paraId="153B4BF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EDE5D7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673033E" w14:textId="77777777" w:rsidTr="00610498">
        <w:tc>
          <w:tcPr>
            <w:tcW w:w="0" w:type="auto"/>
          </w:tcPr>
          <w:p w14:paraId="4270FAD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0" w:type="auto"/>
          </w:tcPr>
          <w:p w14:paraId="03532A0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880ED7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Professional Outreach</w:t>
            </w:r>
          </w:p>
        </w:tc>
        <w:tc>
          <w:tcPr>
            <w:tcW w:w="0" w:type="auto"/>
          </w:tcPr>
          <w:p w14:paraId="7521F525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Jorgensen, Jurkovich</w:t>
            </w:r>
          </w:p>
        </w:tc>
        <w:tc>
          <w:tcPr>
            <w:tcW w:w="0" w:type="auto"/>
          </w:tcPr>
          <w:p w14:paraId="32C68F44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40 mins</w:t>
            </w:r>
          </w:p>
        </w:tc>
      </w:tr>
      <w:tr w:rsidR="00450BB9" w14:paraId="426EC68F" w14:textId="77777777" w:rsidTr="00610498">
        <w:tc>
          <w:tcPr>
            <w:tcW w:w="0" w:type="auto"/>
          </w:tcPr>
          <w:p w14:paraId="0550055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9E9ADB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44B996BA" w14:textId="77777777" w:rsidR="00C942C9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General Presentation and design for dental groups</w:t>
            </w:r>
          </w:p>
        </w:tc>
        <w:tc>
          <w:tcPr>
            <w:tcW w:w="0" w:type="auto"/>
          </w:tcPr>
          <w:p w14:paraId="1ED82A3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5D89F93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7D69390A" w14:textId="77777777" w:rsidTr="00610498">
        <w:tc>
          <w:tcPr>
            <w:tcW w:w="0" w:type="auto"/>
          </w:tcPr>
          <w:p w14:paraId="2EC434F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830B97A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A1</w:t>
            </w:r>
          </w:p>
        </w:tc>
        <w:tc>
          <w:tcPr>
            <w:tcW w:w="0" w:type="auto"/>
          </w:tcPr>
          <w:p w14:paraId="40485DA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Recruiting others, particularly in member countries</w:t>
            </w:r>
          </w:p>
        </w:tc>
        <w:tc>
          <w:tcPr>
            <w:tcW w:w="0" w:type="auto"/>
          </w:tcPr>
          <w:p w14:paraId="333EA65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57F3D8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0A87EE0" w14:textId="77777777" w:rsidTr="00610498">
        <w:tc>
          <w:tcPr>
            <w:tcW w:w="0" w:type="auto"/>
          </w:tcPr>
          <w:p w14:paraId="48BE274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1F57EF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A2</w:t>
            </w:r>
          </w:p>
        </w:tc>
        <w:tc>
          <w:tcPr>
            <w:tcW w:w="0" w:type="auto"/>
          </w:tcPr>
          <w:p w14:paraId="0214E86F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Are SIG members willing to reach out?  What assistance would be needed, if yes</w:t>
            </w:r>
          </w:p>
        </w:tc>
        <w:tc>
          <w:tcPr>
            <w:tcW w:w="0" w:type="auto"/>
          </w:tcPr>
          <w:p w14:paraId="772592D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77FE60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A1B4D5F" w14:textId="77777777" w:rsidTr="00610498">
        <w:tc>
          <w:tcPr>
            <w:tcW w:w="0" w:type="auto"/>
          </w:tcPr>
          <w:p w14:paraId="5B18133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5A7106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352C634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Specific outreach to those currently evaluating SNOMED</w:t>
            </w:r>
          </w:p>
        </w:tc>
        <w:tc>
          <w:tcPr>
            <w:tcW w:w="0" w:type="auto"/>
          </w:tcPr>
          <w:p w14:paraId="02E8A4C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206634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B97F769" w14:textId="77777777" w:rsidTr="00610498">
        <w:tc>
          <w:tcPr>
            <w:tcW w:w="0" w:type="auto"/>
          </w:tcPr>
          <w:p w14:paraId="4474174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4AE73A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B1</w:t>
            </w:r>
          </w:p>
        </w:tc>
        <w:tc>
          <w:tcPr>
            <w:tcW w:w="0" w:type="auto"/>
          </w:tcPr>
          <w:p w14:paraId="2397E4F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New Zealand</w:t>
            </w:r>
          </w:p>
        </w:tc>
        <w:tc>
          <w:tcPr>
            <w:tcW w:w="0" w:type="auto"/>
          </w:tcPr>
          <w:p w14:paraId="15370DDB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7C1B3A49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2B07AEE2" w14:textId="77777777" w:rsidTr="00610498">
        <w:tc>
          <w:tcPr>
            <w:tcW w:w="0" w:type="auto"/>
          </w:tcPr>
          <w:p w14:paraId="4FFB386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3AFCFA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B2</w:t>
            </w:r>
          </w:p>
        </w:tc>
        <w:tc>
          <w:tcPr>
            <w:tcW w:w="0" w:type="auto"/>
          </w:tcPr>
          <w:p w14:paraId="3ABD829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Norway</w:t>
            </w:r>
          </w:p>
        </w:tc>
        <w:tc>
          <w:tcPr>
            <w:tcW w:w="0" w:type="auto"/>
          </w:tcPr>
          <w:p w14:paraId="1347EE1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Jorgensen</w:t>
            </w:r>
          </w:p>
        </w:tc>
        <w:tc>
          <w:tcPr>
            <w:tcW w:w="0" w:type="auto"/>
          </w:tcPr>
          <w:p w14:paraId="4985BF46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54733181" w14:textId="77777777" w:rsidTr="00610498">
        <w:tc>
          <w:tcPr>
            <w:tcW w:w="0" w:type="auto"/>
          </w:tcPr>
          <w:p w14:paraId="60CCCE6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C16DEA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B3</w:t>
            </w:r>
          </w:p>
        </w:tc>
        <w:tc>
          <w:tcPr>
            <w:tcW w:w="0" w:type="auto"/>
          </w:tcPr>
          <w:p w14:paraId="0469282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Multiple US projects</w:t>
            </w:r>
          </w:p>
        </w:tc>
        <w:tc>
          <w:tcPr>
            <w:tcW w:w="0" w:type="auto"/>
          </w:tcPr>
          <w:p w14:paraId="513543F1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Kalenderian, Narcisi</w:t>
            </w:r>
          </w:p>
        </w:tc>
        <w:tc>
          <w:tcPr>
            <w:tcW w:w="0" w:type="auto"/>
          </w:tcPr>
          <w:p w14:paraId="037C591C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23150F9D" w14:textId="77777777" w:rsidTr="00610498">
        <w:tc>
          <w:tcPr>
            <w:tcW w:w="0" w:type="auto"/>
          </w:tcPr>
          <w:p w14:paraId="623F13C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8E5B08D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B4</w:t>
            </w:r>
          </w:p>
        </w:tc>
        <w:tc>
          <w:tcPr>
            <w:tcW w:w="0" w:type="auto"/>
          </w:tcPr>
          <w:p w14:paraId="0EB2D81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Great Britain</w:t>
            </w:r>
          </w:p>
        </w:tc>
        <w:tc>
          <w:tcPr>
            <w:tcW w:w="0" w:type="auto"/>
          </w:tcPr>
          <w:p w14:paraId="7E195733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Warren</w:t>
            </w:r>
          </w:p>
        </w:tc>
        <w:tc>
          <w:tcPr>
            <w:tcW w:w="0" w:type="auto"/>
          </w:tcPr>
          <w:p w14:paraId="2D33461A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1FCFD76A" w14:textId="77777777" w:rsidTr="00610498">
        <w:tc>
          <w:tcPr>
            <w:tcW w:w="0" w:type="auto"/>
          </w:tcPr>
          <w:p w14:paraId="7A04CE67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56F337D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B5</w:t>
            </w:r>
          </w:p>
        </w:tc>
        <w:tc>
          <w:tcPr>
            <w:tcW w:w="0" w:type="auto"/>
          </w:tcPr>
          <w:p w14:paraId="361715C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Australia</w:t>
            </w:r>
          </w:p>
        </w:tc>
        <w:tc>
          <w:tcPr>
            <w:tcW w:w="0" w:type="auto"/>
          </w:tcPr>
          <w:p w14:paraId="2EAC600C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25ED6887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6B166F0A" w14:textId="77777777" w:rsidTr="00610498">
        <w:tc>
          <w:tcPr>
            <w:tcW w:w="0" w:type="auto"/>
          </w:tcPr>
          <w:p w14:paraId="0387C53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AA5A24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B6</w:t>
            </w:r>
          </w:p>
        </w:tc>
        <w:tc>
          <w:tcPr>
            <w:tcW w:w="0" w:type="auto"/>
          </w:tcPr>
          <w:p w14:paraId="0F503D3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Belgium</w:t>
            </w:r>
          </w:p>
        </w:tc>
        <w:tc>
          <w:tcPr>
            <w:tcW w:w="0" w:type="auto"/>
          </w:tcPr>
          <w:p w14:paraId="14492746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Delaeter</w:t>
            </w:r>
          </w:p>
        </w:tc>
        <w:tc>
          <w:tcPr>
            <w:tcW w:w="0" w:type="auto"/>
          </w:tcPr>
          <w:p w14:paraId="5574560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8B276CF" w14:textId="77777777" w:rsidTr="00610498">
        <w:tc>
          <w:tcPr>
            <w:tcW w:w="0" w:type="auto"/>
          </w:tcPr>
          <w:p w14:paraId="56AEBA8F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837D765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B7</w:t>
            </w:r>
          </w:p>
        </w:tc>
        <w:tc>
          <w:tcPr>
            <w:tcW w:w="0" w:type="auto"/>
          </w:tcPr>
          <w:p w14:paraId="614EF031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Netherlands, Canada, others</w:t>
            </w:r>
          </w:p>
        </w:tc>
        <w:tc>
          <w:tcPr>
            <w:tcW w:w="0" w:type="auto"/>
          </w:tcPr>
          <w:p w14:paraId="2C6171FA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Soucy, others</w:t>
            </w:r>
          </w:p>
        </w:tc>
        <w:tc>
          <w:tcPr>
            <w:tcW w:w="0" w:type="auto"/>
          </w:tcPr>
          <w:p w14:paraId="315E460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ECB3C7F" w14:textId="77777777" w:rsidTr="00610498">
        <w:tc>
          <w:tcPr>
            <w:tcW w:w="0" w:type="auto"/>
          </w:tcPr>
          <w:p w14:paraId="41849002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5956808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1FC4C370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Do we submit a paper or poster for 2017 Expo, ideas C1-C3</w:t>
            </w:r>
          </w:p>
        </w:tc>
        <w:tc>
          <w:tcPr>
            <w:tcW w:w="0" w:type="auto"/>
          </w:tcPr>
          <w:p w14:paraId="5A8A72EE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0C680D19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20 mins</w:t>
            </w:r>
          </w:p>
        </w:tc>
      </w:tr>
      <w:tr w:rsidR="00450BB9" w14:paraId="6EAB1C1D" w14:textId="77777777" w:rsidTr="00610498">
        <w:tc>
          <w:tcPr>
            <w:tcW w:w="0" w:type="auto"/>
          </w:tcPr>
          <w:p w14:paraId="25DC8165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75CCE7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C1</w:t>
            </w:r>
          </w:p>
        </w:tc>
        <w:tc>
          <w:tcPr>
            <w:tcW w:w="0" w:type="auto"/>
          </w:tcPr>
          <w:p w14:paraId="5E689B3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Development for use by single specialty</w:t>
            </w:r>
          </w:p>
        </w:tc>
        <w:tc>
          <w:tcPr>
            <w:tcW w:w="0" w:type="auto"/>
          </w:tcPr>
          <w:p w14:paraId="6E1788D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7E95D4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5886D572" w14:textId="77777777" w:rsidTr="00610498">
        <w:tc>
          <w:tcPr>
            <w:tcW w:w="0" w:type="auto"/>
          </w:tcPr>
          <w:p w14:paraId="356289C2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04BAFD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C2</w:t>
            </w:r>
          </w:p>
        </w:tc>
        <w:tc>
          <w:tcPr>
            <w:tcW w:w="0" w:type="auto"/>
          </w:tcPr>
          <w:p w14:paraId="12A4C4B0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Project specific, research based</w:t>
            </w:r>
          </w:p>
        </w:tc>
        <w:tc>
          <w:tcPr>
            <w:tcW w:w="0" w:type="auto"/>
          </w:tcPr>
          <w:p w14:paraId="561A4CA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9FBB62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1413F3F0" w14:textId="77777777" w:rsidTr="00610498">
        <w:tc>
          <w:tcPr>
            <w:tcW w:w="0" w:type="auto"/>
          </w:tcPr>
          <w:p w14:paraId="47B75ED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0BF2611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C3</w:t>
            </w:r>
          </w:p>
        </w:tc>
        <w:tc>
          <w:tcPr>
            <w:tcW w:w="0" w:type="auto"/>
          </w:tcPr>
          <w:p w14:paraId="20243597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Project specific, government based</w:t>
            </w:r>
          </w:p>
        </w:tc>
        <w:tc>
          <w:tcPr>
            <w:tcW w:w="0" w:type="auto"/>
          </w:tcPr>
          <w:p w14:paraId="2828AC69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B6B07B8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72E1E09C" w14:textId="77777777" w:rsidTr="00610498">
        <w:tc>
          <w:tcPr>
            <w:tcW w:w="0" w:type="auto"/>
          </w:tcPr>
          <w:p w14:paraId="5C820CB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42E89BF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>C4</w:t>
            </w:r>
          </w:p>
        </w:tc>
        <w:tc>
          <w:tcPr>
            <w:tcW w:w="0" w:type="auto"/>
          </w:tcPr>
          <w:p w14:paraId="08671FE2" w14:textId="77777777" w:rsidR="00610498" w:rsidRDefault="00C942C9" w:rsidP="00610498">
            <w:pPr>
              <w:rPr>
                <w:szCs w:val="24"/>
              </w:rPr>
            </w:pPr>
            <w:r>
              <w:rPr>
                <w:szCs w:val="24"/>
              </w:rPr>
              <w:t xml:space="preserve">If </w:t>
            </w:r>
            <w:r w:rsidR="00450BB9">
              <w:rPr>
                <w:szCs w:val="24"/>
              </w:rPr>
              <w:t>we mov</w:t>
            </w:r>
            <w:r>
              <w:rPr>
                <w:szCs w:val="24"/>
              </w:rPr>
              <w:t>e ahead, team</w:t>
            </w:r>
            <w:r w:rsidR="00450BB9">
              <w:rPr>
                <w:szCs w:val="24"/>
              </w:rPr>
              <w:t xml:space="preserve"> </w:t>
            </w:r>
            <w:r>
              <w:rPr>
                <w:szCs w:val="24"/>
              </w:rPr>
              <w:t>members</w:t>
            </w:r>
            <w:r w:rsidR="00450BB9">
              <w:rPr>
                <w:szCs w:val="24"/>
              </w:rPr>
              <w:t>, 5/5 deadline</w:t>
            </w:r>
          </w:p>
        </w:tc>
        <w:tc>
          <w:tcPr>
            <w:tcW w:w="0" w:type="auto"/>
          </w:tcPr>
          <w:p w14:paraId="773EDD1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1B5B4B2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68C2CFA" w14:textId="77777777" w:rsidTr="00610498">
        <w:tc>
          <w:tcPr>
            <w:tcW w:w="0" w:type="auto"/>
          </w:tcPr>
          <w:p w14:paraId="5E72B99B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0" w:type="auto"/>
          </w:tcPr>
          <w:p w14:paraId="72474FB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4CAFD19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European study regarding use of SNOMED CT</w:t>
            </w:r>
          </w:p>
        </w:tc>
        <w:tc>
          <w:tcPr>
            <w:tcW w:w="0" w:type="auto"/>
          </w:tcPr>
          <w:p w14:paraId="6A5C703C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Jurkovich, Narcisi</w:t>
            </w:r>
          </w:p>
        </w:tc>
        <w:tc>
          <w:tcPr>
            <w:tcW w:w="0" w:type="auto"/>
          </w:tcPr>
          <w:p w14:paraId="774AAAED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10 mins</w:t>
            </w:r>
          </w:p>
        </w:tc>
      </w:tr>
      <w:tr w:rsidR="00450BB9" w14:paraId="71A60476" w14:textId="77777777" w:rsidTr="00610498">
        <w:tc>
          <w:tcPr>
            <w:tcW w:w="0" w:type="auto"/>
          </w:tcPr>
          <w:p w14:paraId="4AA6356E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0" w:type="auto"/>
          </w:tcPr>
          <w:p w14:paraId="655CA928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ED2487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Transmission/Exchange of information using SNOMED and other standards</w:t>
            </w:r>
          </w:p>
        </w:tc>
        <w:tc>
          <w:tcPr>
            <w:tcW w:w="0" w:type="auto"/>
          </w:tcPr>
          <w:p w14:paraId="5432A40B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Delaeter</w:t>
            </w:r>
          </w:p>
        </w:tc>
        <w:tc>
          <w:tcPr>
            <w:tcW w:w="0" w:type="auto"/>
          </w:tcPr>
          <w:p w14:paraId="35CC1748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30 mins</w:t>
            </w:r>
          </w:p>
        </w:tc>
      </w:tr>
      <w:tr w:rsidR="00450BB9" w14:paraId="723EC1CA" w14:textId="77777777" w:rsidTr="00610498">
        <w:tc>
          <w:tcPr>
            <w:tcW w:w="0" w:type="auto"/>
          </w:tcPr>
          <w:p w14:paraId="090624D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0" w:type="auto"/>
          </w:tcPr>
          <w:p w14:paraId="4BC1382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E952D4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Procedure and Procedure hierarchy</w:t>
            </w:r>
          </w:p>
        </w:tc>
        <w:tc>
          <w:tcPr>
            <w:tcW w:w="0" w:type="auto"/>
          </w:tcPr>
          <w:p w14:paraId="4BF5E9B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Jorgensen, Warren, others</w:t>
            </w:r>
          </w:p>
        </w:tc>
        <w:tc>
          <w:tcPr>
            <w:tcW w:w="0" w:type="auto"/>
          </w:tcPr>
          <w:p w14:paraId="3413AF74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 hour</w:t>
            </w:r>
          </w:p>
        </w:tc>
      </w:tr>
      <w:tr w:rsidR="00450BB9" w14:paraId="49187C67" w14:textId="77777777" w:rsidTr="00610498">
        <w:tc>
          <w:tcPr>
            <w:tcW w:w="0" w:type="auto"/>
          </w:tcPr>
          <w:p w14:paraId="6C9D5B9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BD0925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3B8AFAA2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What is needed, suggested format</w:t>
            </w:r>
          </w:p>
        </w:tc>
        <w:tc>
          <w:tcPr>
            <w:tcW w:w="0" w:type="auto"/>
          </w:tcPr>
          <w:p w14:paraId="5DBDE96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59AFD202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28D24EAF" w14:textId="77777777" w:rsidTr="00610498">
        <w:tc>
          <w:tcPr>
            <w:tcW w:w="0" w:type="auto"/>
          </w:tcPr>
          <w:p w14:paraId="4B6967EA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0" w:type="auto"/>
          </w:tcPr>
          <w:p w14:paraId="25C45673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835367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Prioritizing and review of current terms</w:t>
            </w:r>
          </w:p>
        </w:tc>
        <w:tc>
          <w:tcPr>
            <w:tcW w:w="0" w:type="auto"/>
          </w:tcPr>
          <w:p w14:paraId="2C77786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Group led</w:t>
            </w:r>
          </w:p>
        </w:tc>
        <w:tc>
          <w:tcPr>
            <w:tcW w:w="0" w:type="auto"/>
          </w:tcPr>
          <w:p w14:paraId="7E51F288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 hr</w:t>
            </w:r>
          </w:p>
        </w:tc>
      </w:tr>
      <w:tr w:rsidR="00450BB9" w14:paraId="5429F0D0" w14:textId="77777777" w:rsidTr="00610498">
        <w:tc>
          <w:tcPr>
            <w:tcW w:w="0" w:type="auto"/>
          </w:tcPr>
          <w:p w14:paraId="27214C0B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436F0BE0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16276DF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Is there a format we can use that would cross multiple concepts</w:t>
            </w:r>
          </w:p>
        </w:tc>
        <w:tc>
          <w:tcPr>
            <w:tcW w:w="0" w:type="auto"/>
          </w:tcPr>
          <w:p w14:paraId="01B24B3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FFB3B98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29B0595" w14:textId="77777777" w:rsidTr="00610498">
        <w:tc>
          <w:tcPr>
            <w:tcW w:w="0" w:type="auto"/>
          </w:tcPr>
          <w:p w14:paraId="68084E0D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1A7378B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270A9BC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Do we need to consider each top level concept area separately?</w:t>
            </w:r>
          </w:p>
        </w:tc>
        <w:tc>
          <w:tcPr>
            <w:tcW w:w="0" w:type="auto"/>
          </w:tcPr>
          <w:p w14:paraId="5D06D152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999212F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EE70A1F" w14:textId="77777777" w:rsidTr="00610498">
        <w:tc>
          <w:tcPr>
            <w:tcW w:w="0" w:type="auto"/>
          </w:tcPr>
          <w:p w14:paraId="0031E220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4BC938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</w:p>
        </w:tc>
        <w:tc>
          <w:tcPr>
            <w:tcW w:w="0" w:type="auto"/>
          </w:tcPr>
          <w:p w14:paraId="217595B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Inactivation process</w:t>
            </w:r>
          </w:p>
        </w:tc>
        <w:tc>
          <w:tcPr>
            <w:tcW w:w="0" w:type="auto"/>
          </w:tcPr>
          <w:p w14:paraId="36FC66B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(editors)</w:t>
            </w:r>
          </w:p>
        </w:tc>
        <w:tc>
          <w:tcPr>
            <w:tcW w:w="0" w:type="auto"/>
          </w:tcPr>
          <w:p w14:paraId="0BFE8954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6C898A70" w14:textId="77777777" w:rsidTr="00610498">
        <w:tc>
          <w:tcPr>
            <w:tcW w:w="0" w:type="auto"/>
          </w:tcPr>
          <w:p w14:paraId="407C205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4F1F568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D</w:t>
            </w:r>
          </w:p>
        </w:tc>
        <w:tc>
          <w:tcPr>
            <w:tcW w:w="0" w:type="auto"/>
          </w:tcPr>
          <w:p w14:paraId="01609963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How should we approach improving definitions and proper relationships, particularly is a</w:t>
            </w:r>
          </w:p>
        </w:tc>
        <w:tc>
          <w:tcPr>
            <w:tcW w:w="0" w:type="auto"/>
          </w:tcPr>
          <w:p w14:paraId="71E90F27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Editors</w:t>
            </w:r>
          </w:p>
        </w:tc>
        <w:tc>
          <w:tcPr>
            <w:tcW w:w="0" w:type="auto"/>
          </w:tcPr>
          <w:p w14:paraId="14F7411C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38A1B976" w14:textId="77777777" w:rsidTr="00610498">
        <w:tc>
          <w:tcPr>
            <w:tcW w:w="0" w:type="auto"/>
          </w:tcPr>
          <w:p w14:paraId="7390DE8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0" w:type="auto"/>
          </w:tcPr>
          <w:p w14:paraId="17B5B3FE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0C6CDB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CERS demonstration for those interested</w:t>
            </w:r>
          </w:p>
        </w:tc>
        <w:tc>
          <w:tcPr>
            <w:tcW w:w="0" w:type="auto"/>
          </w:tcPr>
          <w:p w14:paraId="55CFF43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Any</w:t>
            </w:r>
          </w:p>
        </w:tc>
        <w:tc>
          <w:tcPr>
            <w:tcW w:w="0" w:type="auto"/>
          </w:tcPr>
          <w:p w14:paraId="25DA0941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Prn</w:t>
            </w:r>
          </w:p>
        </w:tc>
      </w:tr>
      <w:tr w:rsidR="00450BB9" w14:paraId="28294772" w14:textId="77777777" w:rsidTr="00610498">
        <w:tc>
          <w:tcPr>
            <w:tcW w:w="0" w:type="auto"/>
          </w:tcPr>
          <w:p w14:paraId="2F54BC3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0" w:type="auto"/>
          </w:tcPr>
          <w:p w14:paraId="60C51D03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04F6DB2E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Old Business</w:t>
            </w:r>
          </w:p>
        </w:tc>
        <w:tc>
          <w:tcPr>
            <w:tcW w:w="0" w:type="auto"/>
          </w:tcPr>
          <w:p w14:paraId="0D43141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61662F1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5 mins+</w:t>
            </w:r>
          </w:p>
        </w:tc>
      </w:tr>
      <w:tr w:rsidR="00450BB9" w14:paraId="197E032B" w14:textId="77777777" w:rsidTr="00610498">
        <w:tc>
          <w:tcPr>
            <w:tcW w:w="0" w:type="auto"/>
          </w:tcPr>
          <w:p w14:paraId="52A69BD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0" w:type="auto"/>
          </w:tcPr>
          <w:p w14:paraId="5CB515CA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A11D74D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New Business</w:t>
            </w:r>
          </w:p>
        </w:tc>
        <w:tc>
          <w:tcPr>
            <w:tcW w:w="0" w:type="auto"/>
          </w:tcPr>
          <w:p w14:paraId="097D748D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Jurkovich</w:t>
            </w:r>
          </w:p>
        </w:tc>
        <w:tc>
          <w:tcPr>
            <w:tcW w:w="0" w:type="auto"/>
          </w:tcPr>
          <w:p w14:paraId="2CECF4F4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10 mins +</w:t>
            </w:r>
          </w:p>
        </w:tc>
      </w:tr>
      <w:tr w:rsidR="00450BB9" w14:paraId="05900AF0" w14:textId="77777777" w:rsidTr="00610498">
        <w:tc>
          <w:tcPr>
            <w:tcW w:w="0" w:type="auto"/>
          </w:tcPr>
          <w:p w14:paraId="124C49E3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3BB44F6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</w:p>
        </w:tc>
        <w:tc>
          <w:tcPr>
            <w:tcW w:w="0" w:type="auto"/>
          </w:tcPr>
          <w:p w14:paraId="12514D63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Bratislava meeting, possibly face to face?</w:t>
            </w:r>
          </w:p>
        </w:tc>
        <w:tc>
          <w:tcPr>
            <w:tcW w:w="0" w:type="auto"/>
          </w:tcPr>
          <w:p w14:paraId="54129566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7FA3A00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46473CC6" w14:textId="77777777" w:rsidTr="00610498">
        <w:tc>
          <w:tcPr>
            <w:tcW w:w="0" w:type="auto"/>
          </w:tcPr>
          <w:p w14:paraId="0200531C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61811C4E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</w:p>
        </w:tc>
        <w:tc>
          <w:tcPr>
            <w:tcW w:w="0" w:type="auto"/>
          </w:tcPr>
          <w:p w14:paraId="3127D2F3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Quarterly teleconferences schedule</w:t>
            </w:r>
          </w:p>
        </w:tc>
        <w:tc>
          <w:tcPr>
            <w:tcW w:w="0" w:type="auto"/>
          </w:tcPr>
          <w:p w14:paraId="5FD4935C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79261D84" w14:textId="77777777" w:rsidR="00610498" w:rsidRDefault="00610498" w:rsidP="00610498">
            <w:pPr>
              <w:rPr>
                <w:szCs w:val="24"/>
              </w:rPr>
            </w:pPr>
          </w:p>
        </w:tc>
      </w:tr>
      <w:tr w:rsidR="00450BB9" w14:paraId="06DC8E0D" w14:textId="77777777" w:rsidTr="00610498">
        <w:tc>
          <w:tcPr>
            <w:tcW w:w="0" w:type="auto"/>
          </w:tcPr>
          <w:p w14:paraId="35F36075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0" w:type="auto"/>
          </w:tcPr>
          <w:p w14:paraId="54C82AE4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1E22441F" w14:textId="77777777" w:rsidR="00610498" w:rsidRDefault="00450BB9" w:rsidP="00610498">
            <w:pPr>
              <w:rPr>
                <w:szCs w:val="24"/>
              </w:rPr>
            </w:pPr>
            <w:r>
              <w:rPr>
                <w:szCs w:val="24"/>
              </w:rPr>
              <w:t>Adjourn</w:t>
            </w:r>
          </w:p>
        </w:tc>
        <w:tc>
          <w:tcPr>
            <w:tcW w:w="0" w:type="auto"/>
          </w:tcPr>
          <w:p w14:paraId="239C2431" w14:textId="77777777" w:rsidR="00610498" w:rsidRDefault="00610498" w:rsidP="00610498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382537DB" w14:textId="77777777" w:rsidR="00610498" w:rsidRDefault="00610498" w:rsidP="00610498">
            <w:pPr>
              <w:rPr>
                <w:szCs w:val="24"/>
              </w:rPr>
            </w:pPr>
          </w:p>
        </w:tc>
      </w:tr>
    </w:tbl>
    <w:p w14:paraId="564232C2" w14:textId="77777777" w:rsidR="00610498" w:rsidRPr="00610498" w:rsidRDefault="00610498" w:rsidP="00610498">
      <w:pPr>
        <w:rPr>
          <w:szCs w:val="24"/>
        </w:rPr>
      </w:pPr>
    </w:p>
    <w:sectPr w:rsidR="00610498" w:rsidRPr="00610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98"/>
    <w:rsid w:val="00091439"/>
    <w:rsid w:val="00450BB9"/>
    <w:rsid w:val="004D3575"/>
    <w:rsid w:val="00610498"/>
    <w:rsid w:val="00AF2B65"/>
    <w:rsid w:val="00C17EB5"/>
    <w:rsid w:val="00C942C9"/>
    <w:rsid w:val="00F6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9D91"/>
  <w15:chartTrackingRefBased/>
  <w15:docId w15:val="{1DFDD381-BE9B-4CC6-98F3-EDEBC7B2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F2B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2017-04-14T19:09:00Z</dcterms:created>
  <dcterms:modified xsi:type="dcterms:W3CDTF">2017-04-14T19:51:00Z</dcterms:modified>
</cp:coreProperties>
</file>